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F76F9" w14:textId="13EAF4C3" w:rsidR="00CC6AFF" w:rsidRDefault="00CC6AFF" w:rsidP="003E05AF">
      <w:pPr>
        <w:rPr>
          <w:rFonts w:ascii="Aptos" w:hAnsi="Aptos"/>
          <w:lang w:val="en-US"/>
        </w:rPr>
      </w:pPr>
      <w:r w:rsidRPr="00CC6AFF">
        <w:rPr>
          <w:rFonts w:ascii="Aptos" w:hAnsi="Aptos"/>
          <w:b/>
          <w:bCs/>
          <w:lang w:val="en-US"/>
        </w:rPr>
        <w:t>Subject:</w:t>
      </w:r>
      <w:r>
        <w:rPr>
          <w:rFonts w:ascii="Aptos" w:hAnsi="Aptos"/>
          <w:lang w:val="en-US"/>
        </w:rPr>
        <w:t xml:space="preserve"> Request for Approval to Attend</w:t>
      </w:r>
      <w:r w:rsidR="00C549E8">
        <w:rPr>
          <w:rFonts w:ascii="Aptos" w:hAnsi="Aptos"/>
          <w:lang w:val="en-US"/>
        </w:rPr>
        <w:t xml:space="preserve"> RISE National 2025</w:t>
      </w:r>
    </w:p>
    <w:p w14:paraId="5816CD0E" w14:textId="05EC8B7A" w:rsidR="003E05AF" w:rsidRPr="00CC6AFF" w:rsidRDefault="003E05AF" w:rsidP="003E05AF">
      <w:pPr>
        <w:rPr>
          <w:rFonts w:ascii="Aptos" w:hAnsi="Aptos"/>
          <w:lang w:val="en-US"/>
        </w:rPr>
      </w:pPr>
      <w:r w:rsidRPr="00CC6AFF">
        <w:rPr>
          <w:rFonts w:ascii="Aptos" w:hAnsi="Aptos"/>
          <w:lang w:val="en-US"/>
        </w:rPr>
        <w:t>Hi [Boss's Name],</w:t>
      </w:r>
    </w:p>
    <w:p w14:paraId="0F6D3E6C" w14:textId="6B049E10" w:rsidR="003E05AF" w:rsidRPr="00CC6AFF" w:rsidRDefault="003E05AF" w:rsidP="00FE6D6B">
      <w:pPr>
        <w:rPr>
          <w:rFonts w:ascii="Aptos" w:hAnsi="Aptos"/>
        </w:rPr>
      </w:pPr>
      <w:r w:rsidRPr="00CC6AFF">
        <w:rPr>
          <w:rFonts w:ascii="Aptos" w:hAnsi="Aptos"/>
          <w:lang w:val="en-US"/>
        </w:rPr>
        <w:t xml:space="preserve">I’d like to request </w:t>
      </w:r>
      <w:r w:rsidR="00CC6AFF">
        <w:rPr>
          <w:rFonts w:ascii="Aptos" w:hAnsi="Aptos"/>
          <w:lang w:val="en-US"/>
        </w:rPr>
        <w:t xml:space="preserve">your </w:t>
      </w:r>
      <w:r w:rsidRPr="00CC6AFF">
        <w:rPr>
          <w:rFonts w:ascii="Aptos" w:hAnsi="Aptos"/>
          <w:lang w:val="en-US"/>
        </w:rPr>
        <w:t>approval to attend</w:t>
      </w:r>
      <w:r w:rsidR="00FE6D6B">
        <w:rPr>
          <w:rFonts w:ascii="Aptos" w:hAnsi="Aptos"/>
          <w:lang w:val="en-US"/>
        </w:rPr>
        <w:t xml:space="preserve"> </w:t>
      </w:r>
      <w:hyperlink r:id="rId5" w:history="1">
        <w:r w:rsidR="00FE6D6B" w:rsidRPr="00FE6D6B">
          <w:rPr>
            <w:rStyle w:val="Hyperlink"/>
            <w:rFonts w:ascii="Aptos" w:hAnsi="Aptos"/>
            <w:lang w:val="en-US"/>
          </w:rPr>
          <w:t>RISE National 2025</w:t>
        </w:r>
      </w:hyperlink>
      <w:r w:rsidR="00FE6D6B">
        <w:rPr>
          <w:rFonts w:ascii="Aptos" w:hAnsi="Aptos"/>
          <w:lang w:val="en-US"/>
        </w:rPr>
        <w:t xml:space="preserve"> in San Antonio from March 11-14, 2025.</w:t>
      </w:r>
      <w:r w:rsidRPr="00CC6AFF">
        <w:rPr>
          <w:rFonts w:ascii="Aptos" w:hAnsi="Aptos"/>
          <w:lang w:val="en-US"/>
        </w:rPr>
        <w:t xml:space="preserve"> </w:t>
      </w:r>
      <w:r w:rsidR="00CC6AFF">
        <w:rPr>
          <w:rFonts w:ascii="Aptos" w:hAnsi="Aptos"/>
          <w:lang w:val="en-US"/>
        </w:rPr>
        <w:t>As</w:t>
      </w:r>
      <w:r w:rsidR="00C80443" w:rsidRPr="00CC6AFF">
        <w:rPr>
          <w:rFonts w:ascii="Aptos" w:hAnsi="Aptos"/>
          <w:lang w:val="en-US"/>
        </w:rPr>
        <w:t xml:space="preserve"> the </w:t>
      </w:r>
      <w:r w:rsidR="00FE6D6B">
        <w:rPr>
          <w:rFonts w:ascii="Aptos" w:hAnsi="Aptos"/>
          <w:lang w:val="en-US"/>
        </w:rPr>
        <w:t xml:space="preserve">premier Medicare Advantage event of the year, it brings together over 2,000 managed care professionals for unparalleled guidance, training, education, and networking opportunities. </w:t>
      </w:r>
      <w:r w:rsidR="00EA2E3C" w:rsidRPr="00CC6AFF">
        <w:rPr>
          <w:rFonts w:ascii="Aptos" w:hAnsi="Aptos"/>
        </w:rPr>
        <w:t>Here</w:t>
      </w:r>
      <w:r w:rsidR="00CC6AFF">
        <w:rPr>
          <w:rFonts w:ascii="Aptos" w:hAnsi="Aptos"/>
        </w:rPr>
        <w:t xml:space="preserve">’s </w:t>
      </w:r>
      <w:r w:rsidR="00EA2E3C" w:rsidRPr="00CC6AFF">
        <w:rPr>
          <w:rFonts w:ascii="Aptos" w:hAnsi="Aptos"/>
        </w:rPr>
        <w:t>why I believe attending is a worthwhile investment</w:t>
      </w:r>
      <w:r w:rsidR="00FE6D6B">
        <w:rPr>
          <w:rFonts w:ascii="Aptos" w:hAnsi="Aptos"/>
        </w:rPr>
        <w:t xml:space="preserve"> for our organization:</w:t>
      </w:r>
    </w:p>
    <w:p w14:paraId="751E56C3" w14:textId="10C3052F" w:rsidR="00EA2E3C" w:rsidRPr="00CC6AFF" w:rsidRDefault="00EA2E3C" w:rsidP="003E05AF">
      <w:pPr>
        <w:rPr>
          <w:rFonts w:ascii="Aptos" w:hAnsi="Aptos"/>
          <w:b/>
          <w:bCs/>
        </w:rPr>
      </w:pPr>
      <w:r w:rsidRPr="00CC6AFF">
        <w:rPr>
          <w:rFonts w:ascii="Aptos" w:hAnsi="Aptos"/>
          <w:b/>
          <w:bCs/>
        </w:rPr>
        <w:t>Key Benefits:</w:t>
      </w:r>
    </w:p>
    <w:p w14:paraId="3CC537BE" w14:textId="2313DE8C" w:rsidR="00EA2E3C" w:rsidRPr="00CC6AFF" w:rsidRDefault="00EA2E3C" w:rsidP="00EA2E3C">
      <w:pPr>
        <w:pStyle w:val="ListParagraph"/>
        <w:numPr>
          <w:ilvl w:val="0"/>
          <w:numId w:val="4"/>
        </w:numPr>
        <w:rPr>
          <w:rFonts w:ascii="Aptos" w:hAnsi="Aptos"/>
          <w:b/>
          <w:bCs/>
        </w:rPr>
      </w:pPr>
      <w:r w:rsidRPr="00CC6AFF">
        <w:rPr>
          <w:rFonts w:ascii="Aptos" w:hAnsi="Aptos"/>
          <w:b/>
          <w:bCs/>
        </w:rPr>
        <w:t xml:space="preserve">Expert Insights: </w:t>
      </w:r>
      <w:r w:rsidR="00CC6AFF">
        <w:rPr>
          <w:rFonts w:ascii="Aptos" w:hAnsi="Aptos"/>
        </w:rPr>
        <w:t>Gain</w:t>
      </w:r>
      <w:r w:rsidRPr="00CC6AFF">
        <w:rPr>
          <w:rFonts w:ascii="Aptos" w:hAnsi="Aptos"/>
        </w:rPr>
        <w:t xml:space="preserve"> valuable </w:t>
      </w:r>
      <w:r w:rsidR="00CC6AFF">
        <w:rPr>
          <w:rFonts w:ascii="Aptos" w:hAnsi="Aptos"/>
        </w:rPr>
        <w:t>strategies</w:t>
      </w:r>
      <w:r w:rsidRPr="00CC6AFF">
        <w:rPr>
          <w:rFonts w:ascii="Aptos" w:hAnsi="Aptos"/>
        </w:rPr>
        <w:t xml:space="preserve"> on</w:t>
      </w:r>
      <w:r w:rsidR="00FE6D6B">
        <w:rPr>
          <w:rFonts w:ascii="Aptos" w:hAnsi="Aptos"/>
        </w:rPr>
        <w:t xml:space="preserve"> the hottest topics</w:t>
      </w:r>
      <w:r w:rsidR="00CC1402">
        <w:rPr>
          <w:rFonts w:ascii="Aptos" w:hAnsi="Aptos"/>
        </w:rPr>
        <w:t xml:space="preserve">, including </w:t>
      </w:r>
      <w:r w:rsidR="00FE6D6B">
        <w:rPr>
          <w:rFonts w:ascii="Aptos" w:hAnsi="Aptos"/>
        </w:rPr>
        <w:t>major regulatory shakeups</w:t>
      </w:r>
      <w:r w:rsidR="00CC1402">
        <w:rPr>
          <w:rFonts w:ascii="Aptos" w:hAnsi="Aptos"/>
        </w:rPr>
        <w:t xml:space="preserve">, </w:t>
      </w:r>
      <w:r w:rsidR="00FE6D6B">
        <w:rPr>
          <w:rFonts w:ascii="Aptos" w:hAnsi="Aptos"/>
        </w:rPr>
        <w:t>AI-driven AgeTech</w:t>
      </w:r>
      <w:r w:rsidR="00CC1402">
        <w:rPr>
          <w:rFonts w:ascii="Aptos" w:hAnsi="Aptos"/>
        </w:rPr>
        <w:t xml:space="preserve">, </w:t>
      </w:r>
      <w:r w:rsidR="00FE6D6B">
        <w:rPr>
          <w:rFonts w:ascii="Aptos" w:hAnsi="Aptos"/>
        </w:rPr>
        <w:t>the future of value-based care, bridging gaps in home care, and ensuring payment integrity in risk adjustment programs.</w:t>
      </w:r>
    </w:p>
    <w:p w14:paraId="6D7B32DD" w14:textId="1FE77B81" w:rsidR="00EA2E3C" w:rsidRPr="00942219" w:rsidRDefault="00EA2E3C" w:rsidP="00942219">
      <w:pPr>
        <w:pStyle w:val="ListParagraph"/>
        <w:numPr>
          <w:ilvl w:val="0"/>
          <w:numId w:val="4"/>
        </w:numPr>
        <w:rPr>
          <w:rFonts w:ascii="Aptos" w:hAnsi="Aptos"/>
        </w:rPr>
      </w:pPr>
      <w:r w:rsidRPr="00CC6AFF">
        <w:rPr>
          <w:rFonts w:ascii="Aptos" w:hAnsi="Aptos"/>
          <w:b/>
          <w:bCs/>
        </w:rPr>
        <w:t xml:space="preserve">Comprehensive Learning: </w:t>
      </w:r>
      <w:r w:rsidR="00942219" w:rsidRPr="00942219">
        <w:rPr>
          <w:rFonts w:ascii="Aptos" w:hAnsi="Aptos"/>
        </w:rPr>
        <w:t>Gain access to 50 insightful sessions, 7+ hours of dedicated networking, and 7 breakout tracks tailored to customize your learning experience. Plus, enjoy included breakfast, lunch, and reception appetizers.</w:t>
      </w:r>
    </w:p>
    <w:p w14:paraId="0C1988FE" w14:textId="0D5E0001" w:rsidR="00EA2E3C" w:rsidRPr="00CC6AFF" w:rsidRDefault="00EA2E3C" w:rsidP="00EA2E3C">
      <w:pPr>
        <w:pStyle w:val="ListParagraph"/>
        <w:numPr>
          <w:ilvl w:val="0"/>
          <w:numId w:val="4"/>
        </w:numPr>
        <w:rPr>
          <w:rFonts w:ascii="Aptos" w:hAnsi="Aptos"/>
          <w:b/>
          <w:bCs/>
        </w:rPr>
      </w:pPr>
      <w:r w:rsidRPr="00CC6AFF">
        <w:rPr>
          <w:rFonts w:ascii="Aptos" w:hAnsi="Aptos"/>
          <w:b/>
          <w:bCs/>
        </w:rPr>
        <w:t>Networking Opportunities:</w:t>
      </w:r>
      <w:r w:rsidRPr="00CC6AFF">
        <w:rPr>
          <w:rFonts w:ascii="Aptos" w:hAnsi="Aptos"/>
        </w:rPr>
        <w:t xml:space="preserve"> </w:t>
      </w:r>
      <w:r w:rsidR="00CC6AFF">
        <w:rPr>
          <w:rFonts w:ascii="Aptos" w:hAnsi="Aptos"/>
        </w:rPr>
        <w:t xml:space="preserve">Connect with peers and industry leaders </w:t>
      </w:r>
      <w:r w:rsidR="00FE6D6B">
        <w:rPr>
          <w:rFonts w:ascii="Aptos" w:hAnsi="Aptos"/>
        </w:rPr>
        <w:t xml:space="preserve">during interactive roundtables, networking </w:t>
      </w:r>
      <w:r w:rsidR="00CC1402">
        <w:rPr>
          <w:rFonts w:ascii="Aptos" w:hAnsi="Aptos"/>
        </w:rPr>
        <w:t>meals</w:t>
      </w:r>
      <w:r w:rsidR="00FE6D6B">
        <w:rPr>
          <w:rFonts w:ascii="Aptos" w:hAnsi="Aptos"/>
        </w:rPr>
        <w:t>, cocktail receptions, hallway chats, and after-hours fun</w:t>
      </w:r>
      <w:r w:rsidR="00CC1402">
        <w:rPr>
          <w:rFonts w:ascii="Aptos" w:hAnsi="Aptos"/>
        </w:rPr>
        <w:t>. N</w:t>
      </w:r>
      <w:r w:rsidR="00FE6D6B">
        <w:rPr>
          <w:rFonts w:ascii="Aptos" w:hAnsi="Aptos"/>
        </w:rPr>
        <w:t>etworking is the #1 reason attendees return to RISE National year after year</w:t>
      </w:r>
      <w:r w:rsidR="00CC1402">
        <w:rPr>
          <w:rFonts w:ascii="Aptos" w:hAnsi="Aptos"/>
        </w:rPr>
        <w:t>, fostering invaluable connections and relationships.</w:t>
      </w:r>
    </w:p>
    <w:p w14:paraId="5ADE6C04" w14:textId="45FFB2E9" w:rsidR="00EA2E3C" w:rsidRPr="00CC6AFF" w:rsidRDefault="00EA2E3C" w:rsidP="00EA2E3C">
      <w:pPr>
        <w:pStyle w:val="ListParagraph"/>
        <w:numPr>
          <w:ilvl w:val="0"/>
          <w:numId w:val="4"/>
        </w:numPr>
        <w:rPr>
          <w:rFonts w:ascii="Aptos" w:hAnsi="Aptos"/>
          <w:b/>
          <w:bCs/>
        </w:rPr>
      </w:pPr>
      <w:r w:rsidRPr="00CC6AFF">
        <w:rPr>
          <w:rFonts w:ascii="Aptos" w:hAnsi="Aptos"/>
          <w:b/>
          <w:bCs/>
        </w:rPr>
        <w:t xml:space="preserve">Vendor </w:t>
      </w:r>
      <w:r w:rsidR="00CC6AFF">
        <w:rPr>
          <w:rFonts w:ascii="Aptos" w:hAnsi="Aptos"/>
          <w:b/>
          <w:bCs/>
        </w:rPr>
        <w:t>Solutions</w:t>
      </w:r>
      <w:r w:rsidRPr="00CC6AFF">
        <w:rPr>
          <w:rFonts w:ascii="Aptos" w:hAnsi="Aptos"/>
          <w:b/>
          <w:bCs/>
        </w:rPr>
        <w:t>:</w:t>
      </w:r>
      <w:r w:rsidRPr="00CC6AFF">
        <w:rPr>
          <w:rFonts w:ascii="Aptos" w:hAnsi="Aptos"/>
        </w:rPr>
        <w:t xml:space="preserve"> </w:t>
      </w:r>
      <w:r w:rsidR="00CC1402">
        <w:rPr>
          <w:rFonts w:ascii="Aptos" w:hAnsi="Aptos"/>
        </w:rPr>
        <w:t>Discover innovative</w:t>
      </w:r>
      <w:r w:rsidR="00CC6AFF">
        <w:rPr>
          <w:rFonts w:ascii="Aptos" w:hAnsi="Aptos"/>
        </w:rPr>
        <w:t xml:space="preserve"> solutions from</w:t>
      </w:r>
      <w:r w:rsidRPr="00CC6AFF">
        <w:rPr>
          <w:rFonts w:ascii="Aptos" w:hAnsi="Aptos"/>
        </w:rPr>
        <w:t xml:space="preserve"> </w:t>
      </w:r>
      <w:r w:rsidR="00FE6D6B">
        <w:rPr>
          <w:rFonts w:ascii="Aptos" w:hAnsi="Aptos"/>
        </w:rPr>
        <w:t>health care technology companies in the showstopping exhibit hall</w:t>
      </w:r>
      <w:r w:rsidR="00CC1402">
        <w:rPr>
          <w:rFonts w:ascii="Aptos" w:hAnsi="Aptos"/>
        </w:rPr>
        <w:t>, exploring potential partnerships that could benefit our organization.</w:t>
      </w:r>
    </w:p>
    <w:p w14:paraId="7F527E4A" w14:textId="0CA9E7EA" w:rsidR="003E05AF" w:rsidRPr="00CC6AFF" w:rsidRDefault="003E05AF" w:rsidP="003E05AF">
      <w:pPr>
        <w:rPr>
          <w:rFonts w:ascii="Aptos" w:hAnsi="Aptos"/>
          <w:b/>
          <w:bCs/>
          <w:lang w:val="en-US"/>
        </w:rPr>
      </w:pPr>
      <w:r w:rsidRPr="00CC6AFF">
        <w:rPr>
          <w:rFonts w:ascii="Aptos" w:hAnsi="Aptos"/>
          <w:b/>
          <w:bCs/>
          <w:lang w:val="en-US"/>
        </w:rPr>
        <w:t xml:space="preserve">Cost </w:t>
      </w:r>
      <w:r w:rsidR="00F51FFF">
        <w:rPr>
          <w:rFonts w:ascii="Aptos" w:hAnsi="Aptos"/>
          <w:b/>
          <w:bCs/>
          <w:lang w:val="en-US"/>
        </w:rPr>
        <w:t>Breakdown</w:t>
      </w:r>
      <w:r w:rsidRPr="00CC6AFF">
        <w:rPr>
          <w:rFonts w:ascii="Aptos" w:hAnsi="Aptos"/>
          <w:b/>
          <w:bCs/>
          <w:lang w:val="en-US"/>
        </w:rPr>
        <w:t>:</w:t>
      </w:r>
    </w:p>
    <w:p w14:paraId="1084974F" w14:textId="3C5AACC3" w:rsidR="00EA2E3C" w:rsidRPr="00CC6AFF" w:rsidRDefault="003E05AF" w:rsidP="00EA2E3C">
      <w:pPr>
        <w:pStyle w:val="NoSpacing"/>
        <w:numPr>
          <w:ilvl w:val="0"/>
          <w:numId w:val="5"/>
        </w:numPr>
        <w:rPr>
          <w:rFonts w:ascii="Aptos" w:hAnsi="Aptos"/>
          <w:lang w:val="en-US"/>
        </w:rPr>
      </w:pPr>
      <w:r w:rsidRPr="00CC6AFF">
        <w:rPr>
          <w:rFonts w:ascii="Aptos" w:hAnsi="Aptos"/>
          <w:b/>
          <w:bCs/>
          <w:lang w:val="en-US"/>
        </w:rPr>
        <w:t>Travel</w:t>
      </w:r>
      <w:r w:rsidRPr="00CC6AFF">
        <w:rPr>
          <w:rFonts w:ascii="Aptos" w:hAnsi="Aptos"/>
          <w:lang w:val="en-US"/>
        </w:rPr>
        <w:t xml:space="preserve">:  </w:t>
      </w:r>
      <w:r w:rsidR="00F51FFF">
        <w:rPr>
          <w:rFonts w:ascii="Aptos" w:hAnsi="Aptos"/>
          <w:lang w:val="en-US"/>
        </w:rPr>
        <w:t>Estimated flight cost is</w:t>
      </w:r>
      <w:r w:rsidRPr="00CC6AFF">
        <w:rPr>
          <w:rFonts w:ascii="Aptos" w:hAnsi="Aptos"/>
          <w:lang w:val="en-US"/>
        </w:rPr>
        <w:t xml:space="preserve"> XXX</w:t>
      </w:r>
      <w:r w:rsidR="00F51FFF">
        <w:rPr>
          <w:rFonts w:ascii="Aptos" w:hAnsi="Aptos"/>
          <w:lang w:val="en-US"/>
        </w:rPr>
        <w:t>.</w:t>
      </w:r>
    </w:p>
    <w:p w14:paraId="1AC3C782" w14:textId="00E4E64B" w:rsidR="003E05AF" w:rsidRPr="00CC6AFF" w:rsidRDefault="003E05AF" w:rsidP="00EA2E3C">
      <w:pPr>
        <w:pStyle w:val="NoSpacing"/>
        <w:numPr>
          <w:ilvl w:val="0"/>
          <w:numId w:val="5"/>
        </w:numPr>
        <w:rPr>
          <w:rFonts w:ascii="Aptos" w:hAnsi="Aptos"/>
          <w:lang w:val="en-US"/>
        </w:rPr>
      </w:pPr>
      <w:r w:rsidRPr="00CC6AFF">
        <w:rPr>
          <w:rFonts w:ascii="Aptos" w:hAnsi="Aptos"/>
          <w:b/>
          <w:bCs/>
          <w:lang w:val="en-US"/>
        </w:rPr>
        <w:t>Hotel</w:t>
      </w:r>
      <w:r w:rsidRPr="00CC6AFF">
        <w:rPr>
          <w:rFonts w:ascii="Aptos" w:hAnsi="Aptos"/>
          <w:lang w:val="en-US"/>
        </w:rPr>
        <w:t xml:space="preserve">:  </w:t>
      </w:r>
      <w:r w:rsidR="00CC1402">
        <w:rPr>
          <w:rFonts w:ascii="Aptos" w:hAnsi="Aptos"/>
          <w:lang w:val="en-US"/>
        </w:rPr>
        <w:t xml:space="preserve">Approximately </w:t>
      </w:r>
      <w:r w:rsidR="004B7D1F" w:rsidRPr="00CC6AFF">
        <w:rPr>
          <w:rFonts w:ascii="Aptos" w:hAnsi="Aptos"/>
          <w:lang w:val="en-US"/>
        </w:rPr>
        <w:t>$</w:t>
      </w:r>
      <w:r w:rsidR="00FE6D6B">
        <w:rPr>
          <w:rFonts w:ascii="Aptos" w:hAnsi="Aptos"/>
          <w:lang w:val="en-US"/>
        </w:rPr>
        <w:t>269</w:t>
      </w:r>
      <w:r w:rsidR="004B7D1F" w:rsidRPr="00CC6AFF">
        <w:rPr>
          <w:rFonts w:ascii="Aptos" w:hAnsi="Aptos"/>
          <w:lang w:val="en-US"/>
        </w:rPr>
        <w:t xml:space="preserve"> per night </w:t>
      </w:r>
      <w:r w:rsidR="00F51FFF">
        <w:rPr>
          <w:rFonts w:ascii="Aptos" w:hAnsi="Aptos"/>
          <w:lang w:val="en-US"/>
        </w:rPr>
        <w:t xml:space="preserve">for </w:t>
      </w:r>
      <w:r w:rsidR="00FE6D6B">
        <w:rPr>
          <w:rFonts w:ascii="Aptos" w:hAnsi="Aptos"/>
          <w:lang w:val="en-US"/>
        </w:rPr>
        <w:t>3</w:t>
      </w:r>
      <w:r w:rsidR="00F51FFF">
        <w:rPr>
          <w:rFonts w:ascii="Aptos" w:hAnsi="Aptos"/>
          <w:lang w:val="en-US"/>
        </w:rPr>
        <w:t xml:space="preserve"> nights </w:t>
      </w:r>
      <w:r w:rsidRPr="00CC6AFF">
        <w:rPr>
          <w:rFonts w:ascii="Aptos" w:hAnsi="Aptos"/>
          <w:lang w:val="en-US"/>
        </w:rPr>
        <w:t>(</w:t>
      </w:r>
      <w:r w:rsidR="00F51FFF">
        <w:rPr>
          <w:rFonts w:ascii="Aptos" w:hAnsi="Aptos"/>
          <w:lang w:val="en-US"/>
        </w:rPr>
        <w:t>$</w:t>
      </w:r>
      <w:r w:rsidR="00FE6D6B">
        <w:rPr>
          <w:rFonts w:ascii="Aptos" w:hAnsi="Aptos"/>
          <w:lang w:val="en-US"/>
        </w:rPr>
        <w:t>807</w:t>
      </w:r>
      <w:r w:rsidR="00F51FFF">
        <w:rPr>
          <w:rFonts w:ascii="Aptos" w:hAnsi="Aptos"/>
          <w:lang w:val="en-US"/>
        </w:rPr>
        <w:t xml:space="preserve"> total, excluding taxes</w:t>
      </w:r>
      <w:r w:rsidRPr="00CC6AFF">
        <w:rPr>
          <w:rFonts w:ascii="Aptos" w:hAnsi="Aptos"/>
          <w:lang w:val="en-US"/>
        </w:rPr>
        <w:t>)</w:t>
      </w:r>
    </w:p>
    <w:p w14:paraId="63C98BFC" w14:textId="5CDF4D10" w:rsidR="003E05AF" w:rsidRPr="00CC6AFF" w:rsidRDefault="003E05AF" w:rsidP="00EA2E3C">
      <w:pPr>
        <w:pStyle w:val="NoSpacing"/>
        <w:numPr>
          <w:ilvl w:val="0"/>
          <w:numId w:val="5"/>
        </w:numPr>
        <w:rPr>
          <w:rFonts w:ascii="Aptos" w:hAnsi="Aptos"/>
          <w:lang w:val="en-US"/>
        </w:rPr>
      </w:pPr>
      <w:r w:rsidRPr="00CC6AFF">
        <w:rPr>
          <w:rFonts w:ascii="Aptos" w:hAnsi="Aptos"/>
          <w:b/>
          <w:bCs/>
          <w:lang w:val="en-US"/>
        </w:rPr>
        <w:t>Transportation</w:t>
      </w:r>
      <w:r w:rsidRPr="00CC6AFF">
        <w:rPr>
          <w:rFonts w:ascii="Aptos" w:hAnsi="Aptos"/>
          <w:lang w:val="en-US"/>
        </w:rPr>
        <w:t xml:space="preserve">: Uber </w:t>
      </w:r>
      <w:r w:rsidR="00F51FFF">
        <w:rPr>
          <w:rFonts w:ascii="Aptos" w:hAnsi="Aptos"/>
          <w:lang w:val="en-US"/>
        </w:rPr>
        <w:t>to and from</w:t>
      </w:r>
      <w:r w:rsidRPr="00CC6AFF">
        <w:rPr>
          <w:rFonts w:ascii="Aptos" w:hAnsi="Aptos"/>
          <w:lang w:val="en-US"/>
        </w:rPr>
        <w:t xml:space="preserve"> </w:t>
      </w:r>
      <w:r w:rsidR="00FE6D6B">
        <w:rPr>
          <w:rFonts w:ascii="Aptos" w:hAnsi="Aptos"/>
          <w:lang w:val="en-US"/>
        </w:rPr>
        <w:t>San Antonio International Airport</w:t>
      </w:r>
      <w:r w:rsidRPr="00CC6AFF">
        <w:rPr>
          <w:rFonts w:ascii="Aptos" w:hAnsi="Aptos"/>
          <w:lang w:val="en-US"/>
        </w:rPr>
        <w:t xml:space="preserve"> is </w:t>
      </w:r>
      <w:r w:rsidR="00F51FFF">
        <w:rPr>
          <w:rFonts w:ascii="Aptos" w:hAnsi="Aptos"/>
          <w:lang w:val="en-US"/>
        </w:rPr>
        <w:t>~$</w:t>
      </w:r>
      <w:r w:rsidR="00FE6D6B">
        <w:rPr>
          <w:rFonts w:ascii="Aptos" w:hAnsi="Aptos"/>
          <w:lang w:val="en-US"/>
        </w:rPr>
        <w:t>42</w:t>
      </w:r>
      <w:r w:rsidR="00F51FFF">
        <w:rPr>
          <w:rFonts w:ascii="Aptos" w:hAnsi="Aptos"/>
          <w:lang w:val="en-US"/>
        </w:rPr>
        <w:t xml:space="preserve"> each way</w:t>
      </w:r>
    </w:p>
    <w:p w14:paraId="460C2082" w14:textId="55053801" w:rsidR="003E05AF" w:rsidRPr="00CC6AFF" w:rsidRDefault="003E05AF" w:rsidP="00EA2E3C">
      <w:pPr>
        <w:pStyle w:val="NoSpacing"/>
        <w:numPr>
          <w:ilvl w:val="0"/>
          <w:numId w:val="5"/>
        </w:numPr>
        <w:rPr>
          <w:rFonts w:ascii="Aptos" w:hAnsi="Aptos"/>
          <w:lang w:val="en-US"/>
        </w:rPr>
      </w:pPr>
      <w:r w:rsidRPr="00CC6AFF">
        <w:rPr>
          <w:rFonts w:ascii="Aptos" w:hAnsi="Aptos"/>
          <w:b/>
          <w:bCs/>
          <w:lang w:val="en-US"/>
        </w:rPr>
        <w:t>Total Cost</w:t>
      </w:r>
      <w:r w:rsidRPr="00CC6AFF">
        <w:rPr>
          <w:rFonts w:ascii="Aptos" w:hAnsi="Aptos"/>
          <w:lang w:val="en-US"/>
        </w:rPr>
        <w:t>: [</w:t>
      </w:r>
      <w:r w:rsidR="00F51FFF">
        <w:rPr>
          <w:rFonts w:ascii="Aptos" w:hAnsi="Aptos"/>
          <w:lang w:val="en-US"/>
        </w:rPr>
        <w:t>Include</w:t>
      </w:r>
      <w:r w:rsidRPr="00CC6AFF">
        <w:rPr>
          <w:rFonts w:ascii="Aptos" w:hAnsi="Aptos"/>
          <w:lang w:val="en-US"/>
        </w:rPr>
        <w:t xml:space="preserve"> registration, hotel, transportation, and any other relevant expenses]</w:t>
      </w:r>
    </w:p>
    <w:p w14:paraId="6DD92F34" w14:textId="77777777" w:rsidR="00EA2E3C" w:rsidRDefault="00EA2E3C" w:rsidP="003E05AF">
      <w:pPr>
        <w:rPr>
          <w:rFonts w:ascii="Aptos" w:hAnsi="Aptos"/>
          <w:lang w:val="en-US"/>
        </w:rPr>
      </w:pPr>
    </w:p>
    <w:p w14:paraId="1738FBC6" w14:textId="4557DB3F" w:rsidR="00CC1402" w:rsidRPr="00CC6AFF" w:rsidRDefault="00CC1402" w:rsidP="003E05AF">
      <w:pPr>
        <w:rPr>
          <w:rFonts w:ascii="Aptos" w:hAnsi="Aptos"/>
          <w:lang w:val="en-US"/>
        </w:rPr>
      </w:pPr>
      <w:r>
        <w:rPr>
          <w:rFonts w:ascii="Aptos" w:hAnsi="Aptos"/>
          <w:b/>
          <w:bCs/>
          <w:lang w:val="en-US"/>
        </w:rPr>
        <w:t>Return on Investment:</w:t>
      </w:r>
    </w:p>
    <w:p w14:paraId="3A5DEBD9" w14:textId="77777777" w:rsidR="00CC1402" w:rsidRPr="00CC1402" w:rsidRDefault="00CC1402" w:rsidP="00CC1402">
      <w:pPr>
        <w:rPr>
          <w:rFonts w:ascii="Aptos" w:hAnsi="Aptos"/>
        </w:rPr>
      </w:pPr>
      <w:r w:rsidRPr="00CC1402">
        <w:rPr>
          <w:rFonts w:ascii="Aptos" w:hAnsi="Aptos"/>
        </w:rPr>
        <w:t>Attending RISE National 2025 will provide actionable insights and strategies to navigate the evolving landscape of Medicare Advantage. The knowledge and connections gained from this event will enable me to bring fresh ideas, bold strategies, and diverse perspectives back to our organization, driving real solutions.</w:t>
      </w:r>
    </w:p>
    <w:p w14:paraId="402DC790" w14:textId="77777777" w:rsidR="00CC1402" w:rsidRPr="00CC1402" w:rsidRDefault="00CC1402" w:rsidP="00CC1402">
      <w:pPr>
        <w:rPr>
          <w:rFonts w:ascii="Aptos" w:hAnsi="Aptos"/>
        </w:rPr>
      </w:pPr>
      <w:r w:rsidRPr="00CC1402">
        <w:rPr>
          <w:rFonts w:ascii="Aptos" w:hAnsi="Aptos"/>
        </w:rPr>
        <w:t>I will be out of the office for four days, but the benefits of attending far outweigh the brief absence. This is an opportunity to step out of the daily grind and return with renewed energy and innovative approaches that can significantly impact our work.</w:t>
      </w:r>
    </w:p>
    <w:p w14:paraId="374DB016" w14:textId="77777777" w:rsidR="00CC1402" w:rsidRPr="00CC1402" w:rsidRDefault="00CC1402" w:rsidP="00CC1402">
      <w:pPr>
        <w:rPr>
          <w:rFonts w:ascii="Aptos" w:hAnsi="Aptos"/>
        </w:rPr>
      </w:pPr>
      <w:r w:rsidRPr="00CC1402">
        <w:rPr>
          <w:rFonts w:ascii="Aptos" w:hAnsi="Aptos"/>
        </w:rPr>
        <w:t>Please let me know if you need any additional details. Thank you for considering my request.</w:t>
      </w:r>
    </w:p>
    <w:p w14:paraId="17AD5084" w14:textId="264C28AE" w:rsidR="003E05AF" w:rsidRPr="00CC6AFF" w:rsidRDefault="00F51FFF" w:rsidP="003E05AF">
      <w:pPr>
        <w:rPr>
          <w:rFonts w:ascii="Aptos" w:hAnsi="Aptos"/>
          <w:lang w:val="en-US"/>
        </w:rPr>
      </w:pPr>
      <w:r>
        <w:rPr>
          <w:rFonts w:ascii="Aptos" w:hAnsi="Aptos"/>
          <w:lang w:val="en-US"/>
        </w:rPr>
        <w:t>Best regards</w:t>
      </w:r>
      <w:r w:rsidR="003E05AF" w:rsidRPr="00CC6AFF">
        <w:rPr>
          <w:rFonts w:ascii="Aptos" w:hAnsi="Aptos"/>
          <w:lang w:val="en-US"/>
        </w:rPr>
        <w:t>,</w:t>
      </w:r>
    </w:p>
    <w:p w14:paraId="6EF68668" w14:textId="77777777" w:rsidR="003E05AF" w:rsidRPr="00CC6AFF" w:rsidRDefault="003E05AF" w:rsidP="003E05AF">
      <w:pPr>
        <w:rPr>
          <w:rFonts w:ascii="Aptos" w:hAnsi="Aptos"/>
          <w:lang w:val="en-US"/>
        </w:rPr>
      </w:pPr>
      <w:r w:rsidRPr="00CC6AFF">
        <w:rPr>
          <w:rFonts w:ascii="Aptos" w:hAnsi="Aptos"/>
          <w:lang w:val="en-US"/>
        </w:rPr>
        <w:t>[Your Name]</w:t>
      </w:r>
    </w:p>
    <w:p w14:paraId="52D8A2B1" w14:textId="32A626FE" w:rsidR="004308DD" w:rsidRPr="00B8487A" w:rsidRDefault="004308DD" w:rsidP="00B8487A"/>
    <w:sectPr w:rsidR="004308DD" w:rsidRPr="00B848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214AD"/>
    <w:multiLevelType w:val="hybridMultilevel"/>
    <w:tmpl w:val="E68E55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0A74196"/>
    <w:multiLevelType w:val="hybridMultilevel"/>
    <w:tmpl w:val="B7967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295A9E"/>
    <w:multiLevelType w:val="hybridMultilevel"/>
    <w:tmpl w:val="2C869D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0734B9D"/>
    <w:multiLevelType w:val="hybridMultilevel"/>
    <w:tmpl w:val="0E481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507751"/>
    <w:multiLevelType w:val="multilevel"/>
    <w:tmpl w:val="3FF4F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42590642">
    <w:abstractNumId w:val="2"/>
  </w:num>
  <w:num w:numId="2" w16cid:durableId="270943095">
    <w:abstractNumId w:val="0"/>
  </w:num>
  <w:num w:numId="3" w16cid:durableId="1109593356">
    <w:abstractNumId w:val="4"/>
  </w:num>
  <w:num w:numId="4" w16cid:durableId="1340888929">
    <w:abstractNumId w:val="3"/>
  </w:num>
  <w:num w:numId="5" w16cid:durableId="3513022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5FC"/>
    <w:rsid w:val="00032D4F"/>
    <w:rsid w:val="00077F45"/>
    <w:rsid w:val="00093392"/>
    <w:rsid w:val="001B4F2C"/>
    <w:rsid w:val="001D2362"/>
    <w:rsid w:val="00210344"/>
    <w:rsid w:val="00250977"/>
    <w:rsid w:val="00255359"/>
    <w:rsid w:val="00267F54"/>
    <w:rsid w:val="002F4B29"/>
    <w:rsid w:val="003304F4"/>
    <w:rsid w:val="003E05AF"/>
    <w:rsid w:val="004308DD"/>
    <w:rsid w:val="004B7854"/>
    <w:rsid w:val="004B7D1F"/>
    <w:rsid w:val="0050221A"/>
    <w:rsid w:val="005272F4"/>
    <w:rsid w:val="00585E3C"/>
    <w:rsid w:val="005A25A5"/>
    <w:rsid w:val="005B1D15"/>
    <w:rsid w:val="006100F6"/>
    <w:rsid w:val="00622D87"/>
    <w:rsid w:val="00774B06"/>
    <w:rsid w:val="007C3030"/>
    <w:rsid w:val="007D690A"/>
    <w:rsid w:val="007E09C4"/>
    <w:rsid w:val="00860487"/>
    <w:rsid w:val="008E0D65"/>
    <w:rsid w:val="00900F9D"/>
    <w:rsid w:val="00942219"/>
    <w:rsid w:val="009568AD"/>
    <w:rsid w:val="009734C1"/>
    <w:rsid w:val="00975FB1"/>
    <w:rsid w:val="009C3350"/>
    <w:rsid w:val="00A92818"/>
    <w:rsid w:val="00AD15FC"/>
    <w:rsid w:val="00B64601"/>
    <w:rsid w:val="00B8487A"/>
    <w:rsid w:val="00BE1588"/>
    <w:rsid w:val="00C34386"/>
    <w:rsid w:val="00C549E8"/>
    <w:rsid w:val="00C80443"/>
    <w:rsid w:val="00CC1402"/>
    <w:rsid w:val="00CC4CFC"/>
    <w:rsid w:val="00CC6AFF"/>
    <w:rsid w:val="00CF2C5D"/>
    <w:rsid w:val="00D845B4"/>
    <w:rsid w:val="00DE3F02"/>
    <w:rsid w:val="00E922CC"/>
    <w:rsid w:val="00EA2E3C"/>
    <w:rsid w:val="00EF5016"/>
    <w:rsid w:val="00F11333"/>
    <w:rsid w:val="00F4339A"/>
    <w:rsid w:val="00F51FFF"/>
    <w:rsid w:val="00F759BB"/>
    <w:rsid w:val="00FB0468"/>
    <w:rsid w:val="00FB2469"/>
    <w:rsid w:val="00FE6D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282FC"/>
  <w15:chartTrackingRefBased/>
  <w15:docId w15:val="{41B754A9-AF80-4E60-A198-F9913BA61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15F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D15F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D15F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D15F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D15F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D15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15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15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15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15F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D15F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D15F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D15F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D15F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D15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15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15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15FC"/>
    <w:rPr>
      <w:rFonts w:eastAsiaTheme="majorEastAsia" w:cstheme="majorBidi"/>
      <w:color w:val="272727" w:themeColor="text1" w:themeTint="D8"/>
    </w:rPr>
  </w:style>
  <w:style w:type="paragraph" w:styleId="Title">
    <w:name w:val="Title"/>
    <w:basedOn w:val="Normal"/>
    <w:next w:val="Normal"/>
    <w:link w:val="TitleChar"/>
    <w:uiPriority w:val="10"/>
    <w:qFormat/>
    <w:rsid w:val="00AD15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15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15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15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15FC"/>
    <w:pPr>
      <w:spacing w:before="160"/>
      <w:jc w:val="center"/>
    </w:pPr>
    <w:rPr>
      <w:i/>
      <w:iCs/>
      <w:color w:val="404040" w:themeColor="text1" w:themeTint="BF"/>
    </w:rPr>
  </w:style>
  <w:style w:type="character" w:customStyle="1" w:styleId="QuoteChar">
    <w:name w:val="Quote Char"/>
    <w:basedOn w:val="DefaultParagraphFont"/>
    <w:link w:val="Quote"/>
    <w:uiPriority w:val="29"/>
    <w:rsid w:val="00AD15FC"/>
    <w:rPr>
      <w:i/>
      <w:iCs/>
      <w:color w:val="404040" w:themeColor="text1" w:themeTint="BF"/>
    </w:rPr>
  </w:style>
  <w:style w:type="paragraph" w:styleId="ListParagraph">
    <w:name w:val="List Paragraph"/>
    <w:basedOn w:val="Normal"/>
    <w:uiPriority w:val="34"/>
    <w:qFormat/>
    <w:rsid w:val="00AD15FC"/>
    <w:pPr>
      <w:ind w:left="720"/>
      <w:contextualSpacing/>
    </w:pPr>
  </w:style>
  <w:style w:type="character" w:styleId="IntenseEmphasis">
    <w:name w:val="Intense Emphasis"/>
    <w:basedOn w:val="DefaultParagraphFont"/>
    <w:uiPriority w:val="21"/>
    <w:qFormat/>
    <w:rsid w:val="00AD15FC"/>
    <w:rPr>
      <w:i/>
      <w:iCs/>
      <w:color w:val="2F5496" w:themeColor="accent1" w:themeShade="BF"/>
    </w:rPr>
  </w:style>
  <w:style w:type="paragraph" w:styleId="IntenseQuote">
    <w:name w:val="Intense Quote"/>
    <w:basedOn w:val="Normal"/>
    <w:next w:val="Normal"/>
    <w:link w:val="IntenseQuoteChar"/>
    <w:uiPriority w:val="30"/>
    <w:qFormat/>
    <w:rsid w:val="00AD15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D15FC"/>
    <w:rPr>
      <w:i/>
      <w:iCs/>
      <w:color w:val="2F5496" w:themeColor="accent1" w:themeShade="BF"/>
    </w:rPr>
  </w:style>
  <w:style w:type="character" w:styleId="IntenseReference">
    <w:name w:val="Intense Reference"/>
    <w:basedOn w:val="DefaultParagraphFont"/>
    <w:uiPriority w:val="32"/>
    <w:qFormat/>
    <w:rsid w:val="00AD15FC"/>
    <w:rPr>
      <w:b/>
      <w:bCs/>
      <w:smallCaps/>
      <w:color w:val="2F5496" w:themeColor="accent1" w:themeShade="BF"/>
      <w:spacing w:val="5"/>
    </w:rPr>
  </w:style>
  <w:style w:type="character" w:styleId="Hyperlink">
    <w:name w:val="Hyperlink"/>
    <w:basedOn w:val="DefaultParagraphFont"/>
    <w:uiPriority w:val="99"/>
    <w:unhideWhenUsed/>
    <w:rsid w:val="003E05AF"/>
    <w:rPr>
      <w:color w:val="0563C1" w:themeColor="hyperlink"/>
      <w:u w:val="single"/>
    </w:rPr>
  </w:style>
  <w:style w:type="character" w:styleId="UnresolvedMention">
    <w:name w:val="Unresolved Mention"/>
    <w:basedOn w:val="DefaultParagraphFont"/>
    <w:uiPriority w:val="99"/>
    <w:semiHidden/>
    <w:unhideWhenUsed/>
    <w:rsid w:val="003E05AF"/>
    <w:rPr>
      <w:color w:val="605E5C"/>
      <w:shd w:val="clear" w:color="auto" w:fill="E1DFDD"/>
    </w:rPr>
  </w:style>
  <w:style w:type="paragraph" w:styleId="NormalWeb">
    <w:name w:val="Normal (Web)"/>
    <w:basedOn w:val="Normal"/>
    <w:uiPriority w:val="99"/>
    <w:semiHidden/>
    <w:unhideWhenUsed/>
    <w:rsid w:val="003E05AF"/>
    <w:rPr>
      <w:rFonts w:ascii="Times New Roman" w:hAnsi="Times New Roman" w:cs="Times New Roman"/>
      <w:sz w:val="24"/>
      <w:szCs w:val="24"/>
    </w:rPr>
  </w:style>
  <w:style w:type="paragraph" w:styleId="NoSpacing">
    <w:name w:val="No Spacing"/>
    <w:uiPriority w:val="1"/>
    <w:qFormat/>
    <w:rsid w:val="00EA2E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265312">
      <w:bodyDiv w:val="1"/>
      <w:marLeft w:val="0"/>
      <w:marRight w:val="0"/>
      <w:marTop w:val="0"/>
      <w:marBottom w:val="0"/>
      <w:divBdr>
        <w:top w:val="none" w:sz="0" w:space="0" w:color="auto"/>
        <w:left w:val="none" w:sz="0" w:space="0" w:color="auto"/>
        <w:bottom w:val="none" w:sz="0" w:space="0" w:color="auto"/>
        <w:right w:val="none" w:sz="0" w:space="0" w:color="auto"/>
      </w:divBdr>
    </w:div>
    <w:div w:id="241765320">
      <w:bodyDiv w:val="1"/>
      <w:marLeft w:val="0"/>
      <w:marRight w:val="0"/>
      <w:marTop w:val="0"/>
      <w:marBottom w:val="0"/>
      <w:divBdr>
        <w:top w:val="none" w:sz="0" w:space="0" w:color="auto"/>
        <w:left w:val="none" w:sz="0" w:space="0" w:color="auto"/>
        <w:bottom w:val="none" w:sz="0" w:space="0" w:color="auto"/>
        <w:right w:val="none" w:sz="0" w:space="0" w:color="auto"/>
      </w:divBdr>
      <w:divsChild>
        <w:div w:id="1410224741">
          <w:marLeft w:val="0"/>
          <w:marRight w:val="0"/>
          <w:marTop w:val="0"/>
          <w:marBottom w:val="0"/>
          <w:divBdr>
            <w:top w:val="none" w:sz="0" w:space="0" w:color="auto"/>
            <w:left w:val="none" w:sz="0" w:space="0" w:color="auto"/>
            <w:bottom w:val="none" w:sz="0" w:space="0" w:color="auto"/>
            <w:right w:val="none" w:sz="0" w:space="0" w:color="auto"/>
          </w:divBdr>
          <w:divsChild>
            <w:div w:id="207882953">
              <w:marLeft w:val="0"/>
              <w:marRight w:val="0"/>
              <w:marTop w:val="0"/>
              <w:marBottom w:val="0"/>
              <w:divBdr>
                <w:top w:val="none" w:sz="0" w:space="0" w:color="auto"/>
                <w:left w:val="none" w:sz="0" w:space="0" w:color="auto"/>
                <w:bottom w:val="none" w:sz="0" w:space="0" w:color="auto"/>
                <w:right w:val="none" w:sz="0" w:space="0" w:color="auto"/>
              </w:divBdr>
              <w:divsChild>
                <w:div w:id="378285299">
                  <w:marLeft w:val="0"/>
                  <w:marRight w:val="0"/>
                  <w:marTop w:val="0"/>
                  <w:marBottom w:val="0"/>
                  <w:divBdr>
                    <w:top w:val="none" w:sz="0" w:space="0" w:color="auto"/>
                    <w:left w:val="none" w:sz="0" w:space="0" w:color="auto"/>
                    <w:bottom w:val="none" w:sz="0" w:space="0" w:color="auto"/>
                    <w:right w:val="none" w:sz="0" w:space="0" w:color="auto"/>
                  </w:divBdr>
                  <w:divsChild>
                    <w:div w:id="318383441">
                      <w:marLeft w:val="0"/>
                      <w:marRight w:val="0"/>
                      <w:marTop w:val="0"/>
                      <w:marBottom w:val="0"/>
                      <w:divBdr>
                        <w:top w:val="none" w:sz="0" w:space="0" w:color="auto"/>
                        <w:left w:val="none" w:sz="0" w:space="0" w:color="auto"/>
                        <w:bottom w:val="none" w:sz="0" w:space="0" w:color="auto"/>
                        <w:right w:val="none" w:sz="0" w:space="0" w:color="auto"/>
                      </w:divBdr>
                      <w:divsChild>
                        <w:div w:id="1215848785">
                          <w:marLeft w:val="0"/>
                          <w:marRight w:val="0"/>
                          <w:marTop w:val="0"/>
                          <w:marBottom w:val="0"/>
                          <w:divBdr>
                            <w:top w:val="none" w:sz="0" w:space="0" w:color="auto"/>
                            <w:left w:val="none" w:sz="0" w:space="0" w:color="auto"/>
                            <w:bottom w:val="none" w:sz="0" w:space="0" w:color="auto"/>
                            <w:right w:val="none" w:sz="0" w:space="0" w:color="auto"/>
                          </w:divBdr>
                          <w:divsChild>
                            <w:div w:id="1829321327">
                              <w:marLeft w:val="0"/>
                              <w:marRight w:val="0"/>
                              <w:marTop w:val="0"/>
                              <w:marBottom w:val="0"/>
                              <w:divBdr>
                                <w:top w:val="none" w:sz="0" w:space="0" w:color="auto"/>
                                <w:left w:val="none" w:sz="0" w:space="0" w:color="auto"/>
                                <w:bottom w:val="none" w:sz="0" w:space="0" w:color="auto"/>
                                <w:right w:val="none" w:sz="0" w:space="0" w:color="auto"/>
                              </w:divBdr>
                              <w:divsChild>
                                <w:div w:id="433945281">
                                  <w:marLeft w:val="0"/>
                                  <w:marRight w:val="0"/>
                                  <w:marTop w:val="0"/>
                                  <w:marBottom w:val="0"/>
                                  <w:divBdr>
                                    <w:top w:val="none" w:sz="0" w:space="0" w:color="auto"/>
                                    <w:left w:val="none" w:sz="0" w:space="0" w:color="auto"/>
                                    <w:bottom w:val="none" w:sz="0" w:space="0" w:color="auto"/>
                                    <w:right w:val="none" w:sz="0" w:space="0" w:color="auto"/>
                                  </w:divBdr>
                                  <w:divsChild>
                                    <w:div w:id="400562885">
                                      <w:marLeft w:val="0"/>
                                      <w:marRight w:val="0"/>
                                      <w:marTop w:val="0"/>
                                      <w:marBottom w:val="0"/>
                                      <w:divBdr>
                                        <w:top w:val="none" w:sz="0" w:space="0" w:color="auto"/>
                                        <w:left w:val="none" w:sz="0" w:space="0" w:color="auto"/>
                                        <w:bottom w:val="none" w:sz="0" w:space="0" w:color="auto"/>
                                        <w:right w:val="none" w:sz="0" w:space="0" w:color="auto"/>
                                      </w:divBdr>
                                      <w:divsChild>
                                        <w:div w:id="2037150365">
                                          <w:marLeft w:val="0"/>
                                          <w:marRight w:val="0"/>
                                          <w:marTop w:val="0"/>
                                          <w:marBottom w:val="0"/>
                                          <w:divBdr>
                                            <w:top w:val="none" w:sz="0" w:space="0" w:color="auto"/>
                                            <w:left w:val="none" w:sz="0" w:space="0" w:color="auto"/>
                                            <w:bottom w:val="none" w:sz="0" w:space="0" w:color="auto"/>
                                            <w:right w:val="none" w:sz="0" w:space="0" w:color="auto"/>
                                          </w:divBdr>
                                          <w:divsChild>
                                            <w:div w:id="1737624667">
                                              <w:marLeft w:val="0"/>
                                              <w:marRight w:val="0"/>
                                              <w:marTop w:val="0"/>
                                              <w:marBottom w:val="0"/>
                                              <w:divBdr>
                                                <w:top w:val="none" w:sz="0" w:space="0" w:color="auto"/>
                                                <w:left w:val="none" w:sz="0" w:space="0" w:color="auto"/>
                                                <w:bottom w:val="none" w:sz="0" w:space="0" w:color="auto"/>
                                                <w:right w:val="none" w:sz="0" w:space="0" w:color="auto"/>
                                              </w:divBdr>
                                              <w:divsChild>
                                                <w:div w:id="293683177">
                                                  <w:marLeft w:val="0"/>
                                                  <w:marRight w:val="0"/>
                                                  <w:marTop w:val="0"/>
                                                  <w:marBottom w:val="0"/>
                                                  <w:divBdr>
                                                    <w:top w:val="none" w:sz="0" w:space="0" w:color="auto"/>
                                                    <w:left w:val="none" w:sz="0" w:space="0" w:color="auto"/>
                                                    <w:bottom w:val="none" w:sz="0" w:space="0" w:color="auto"/>
                                                    <w:right w:val="none" w:sz="0" w:space="0" w:color="auto"/>
                                                  </w:divBdr>
                                                  <w:divsChild>
                                                    <w:div w:id="290287851">
                                                      <w:marLeft w:val="0"/>
                                                      <w:marRight w:val="0"/>
                                                      <w:marTop w:val="0"/>
                                                      <w:marBottom w:val="0"/>
                                                      <w:divBdr>
                                                        <w:top w:val="none" w:sz="0" w:space="0" w:color="auto"/>
                                                        <w:left w:val="none" w:sz="0" w:space="0" w:color="auto"/>
                                                        <w:bottom w:val="none" w:sz="0" w:space="0" w:color="auto"/>
                                                        <w:right w:val="none" w:sz="0" w:space="0" w:color="auto"/>
                                                      </w:divBdr>
                                                      <w:divsChild>
                                                        <w:div w:id="20502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2959638">
      <w:bodyDiv w:val="1"/>
      <w:marLeft w:val="0"/>
      <w:marRight w:val="0"/>
      <w:marTop w:val="0"/>
      <w:marBottom w:val="0"/>
      <w:divBdr>
        <w:top w:val="none" w:sz="0" w:space="0" w:color="auto"/>
        <w:left w:val="none" w:sz="0" w:space="0" w:color="auto"/>
        <w:bottom w:val="none" w:sz="0" w:space="0" w:color="auto"/>
        <w:right w:val="none" w:sz="0" w:space="0" w:color="auto"/>
      </w:divBdr>
    </w:div>
    <w:div w:id="300307369">
      <w:bodyDiv w:val="1"/>
      <w:marLeft w:val="0"/>
      <w:marRight w:val="0"/>
      <w:marTop w:val="0"/>
      <w:marBottom w:val="0"/>
      <w:divBdr>
        <w:top w:val="none" w:sz="0" w:space="0" w:color="auto"/>
        <w:left w:val="none" w:sz="0" w:space="0" w:color="auto"/>
        <w:bottom w:val="none" w:sz="0" w:space="0" w:color="auto"/>
        <w:right w:val="none" w:sz="0" w:space="0" w:color="auto"/>
      </w:divBdr>
      <w:divsChild>
        <w:div w:id="1175804448">
          <w:marLeft w:val="0"/>
          <w:marRight w:val="0"/>
          <w:marTop w:val="0"/>
          <w:marBottom w:val="0"/>
          <w:divBdr>
            <w:top w:val="none" w:sz="0" w:space="0" w:color="auto"/>
            <w:left w:val="none" w:sz="0" w:space="0" w:color="auto"/>
            <w:bottom w:val="none" w:sz="0" w:space="0" w:color="auto"/>
            <w:right w:val="none" w:sz="0" w:space="0" w:color="auto"/>
          </w:divBdr>
          <w:divsChild>
            <w:div w:id="1818760352">
              <w:marLeft w:val="0"/>
              <w:marRight w:val="0"/>
              <w:marTop w:val="0"/>
              <w:marBottom w:val="0"/>
              <w:divBdr>
                <w:top w:val="none" w:sz="0" w:space="0" w:color="auto"/>
                <w:left w:val="none" w:sz="0" w:space="0" w:color="auto"/>
                <w:bottom w:val="none" w:sz="0" w:space="0" w:color="auto"/>
                <w:right w:val="none" w:sz="0" w:space="0" w:color="auto"/>
              </w:divBdr>
              <w:divsChild>
                <w:div w:id="241330339">
                  <w:marLeft w:val="0"/>
                  <w:marRight w:val="0"/>
                  <w:marTop w:val="0"/>
                  <w:marBottom w:val="0"/>
                  <w:divBdr>
                    <w:top w:val="none" w:sz="0" w:space="0" w:color="auto"/>
                    <w:left w:val="none" w:sz="0" w:space="0" w:color="auto"/>
                    <w:bottom w:val="none" w:sz="0" w:space="0" w:color="auto"/>
                    <w:right w:val="none" w:sz="0" w:space="0" w:color="auto"/>
                  </w:divBdr>
                  <w:divsChild>
                    <w:div w:id="737433987">
                      <w:marLeft w:val="0"/>
                      <w:marRight w:val="0"/>
                      <w:marTop w:val="0"/>
                      <w:marBottom w:val="0"/>
                      <w:divBdr>
                        <w:top w:val="none" w:sz="0" w:space="0" w:color="auto"/>
                        <w:left w:val="none" w:sz="0" w:space="0" w:color="auto"/>
                        <w:bottom w:val="none" w:sz="0" w:space="0" w:color="auto"/>
                        <w:right w:val="none" w:sz="0" w:space="0" w:color="auto"/>
                      </w:divBdr>
                      <w:divsChild>
                        <w:div w:id="1264995197">
                          <w:marLeft w:val="0"/>
                          <w:marRight w:val="0"/>
                          <w:marTop w:val="0"/>
                          <w:marBottom w:val="0"/>
                          <w:divBdr>
                            <w:top w:val="none" w:sz="0" w:space="0" w:color="auto"/>
                            <w:left w:val="none" w:sz="0" w:space="0" w:color="auto"/>
                            <w:bottom w:val="none" w:sz="0" w:space="0" w:color="auto"/>
                            <w:right w:val="none" w:sz="0" w:space="0" w:color="auto"/>
                          </w:divBdr>
                          <w:divsChild>
                            <w:div w:id="1559629513">
                              <w:marLeft w:val="0"/>
                              <w:marRight w:val="0"/>
                              <w:marTop w:val="0"/>
                              <w:marBottom w:val="0"/>
                              <w:divBdr>
                                <w:top w:val="none" w:sz="0" w:space="0" w:color="auto"/>
                                <w:left w:val="none" w:sz="0" w:space="0" w:color="auto"/>
                                <w:bottom w:val="none" w:sz="0" w:space="0" w:color="auto"/>
                                <w:right w:val="none" w:sz="0" w:space="0" w:color="auto"/>
                              </w:divBdr>
                              <w:divsChild>
                                <w:div w:id="1852521615">
                                  <w:marLeft w:val="0"/>
                                  <w:marRight w:val="0"/>
                                  <w:marTop w:val="0"/>
                                  <w:marBottom w:val="0"/>
                                  <w:divBdr>
                                    <w:top w:val="none" w:sz="0" w:space="0" w:color="auto"/>
                                    <w:left w:val="none" w:sz="0" w:space="0" w:color="auto"/>
                                    <w:bottom w:val="none" w:sz="0" w:space="0" w:color="auto"/>
                                    <w:right w:val="none" w:sz="0" w:space="0" w:color="auto"/>
                                  </w:divBdr>
                                  <w:divsChild>
                                    <w:div w:id="1011028879">
                                      <w:marLeft w:val="0"/>
                                      <w:marRight w:val="0"/>
                                      <w:marTop w:val="0"/>
                                      <w:marBottom w:val="0"/>
                                      <w:divBdr>
                                        <w:top w:val="none" w:sz="0" w:space="0" w:color="auto"/>
                                        <w:left w:val="none" w:sz="0" w:space="0" w:color="auto"/>
                                        <w:bottom w:val="none" w:sz="0" w:space="0" w:color="auto"/>
                                        <w:right w:val="none" w:sz="0" w:space="0" w:color="auto"/>
                                      </w:divBdr>
                                      <w:divsChild>
                                        <w:div w:id="540823542">
                                          <w:marLeft w:val="0"/>
                                          <w:marRight w:val="0"/>
                                          <w:marTop w:val="0"/>
                                          <w:marBottom w:val="0"/>
                                          <w:divBdr>
                                            <w:top w:val="none" w:sz="0" w:space="0" w:color="auto"/>
                                            <w:left w:val="none" w:sz="0" w:space="0" w:color="auto"/>
                                            <w:bottom w:val="none" w:sz="0" w:space="0" w:color="auto"/>
                                            <w:right w:val="none" w:sz="0" w:space="0" w:color="auto"/>
                                          </w:divBdr>
                                          <w:divsChild>
                                            <w:div w:id="1287734044">
                                              <w:marLeft w:val="0"/>
                                              <w:marRight w:val="0"/>
                                              <w:marTop w:val="0"/>
                                              <w:marBottom w:val="0"/>
                                              <w:divBdr>
                                                <w:top w:val="none" w:sz="0" w:space="0" w:color="auto"/>
                                                <w:left w:val="none" w:sz="0" w:space="0" w:color="auto"/>
                                                <w:bottom w:val="none" w:sz="0" w:space="0" w:color="auto"/>
                                                <w:right w:val="none" w:sz="0" w:space="0" w:color="auto"/>
                                              </w:divBdr>
                                              <w:divsChild>
                                                <w:div w:id="1161579871">
                                                  <w:marLeft w:val="0"/>
                                                  <w:marRight w:val="0"/>
                                                  <w:marTop w:val="0"/>
                                                  <w:marBottom w:val="0"/>
                                                  <w:divBdr>
                                                    <w:top w:val="none" w:sz="0" w:space="0" w:color="auto"/>
                                                    <w:left w:val="none" w:sz="0" w:space="0" w:color="auto"/>
                                                    <w:bottom w:val="none" w:sz="0" w:space="0" w:color="auto"/>
                                                    <w:right w:val="none" w:sz="0" w:space="0" w:color="auto"/>
                                                  </w:divBdr>
                                                  <w:divsChild>
                                                    <w:div w:id="977807925">
                                                      <w:marLeft w:val="0"/>
                                                      <w:marRight w:val="0"/>
                                                      <w:marTop w:val="0"/>
                                                      <w:marBottom w:val="0"/>
                                                      <w:divBdr>
                                                        <w:top w:val="none" w:sz="0" w:space="0" w:color="auto"/>
                                                        <w:left w:val="none" w:sz="0" w:space="0" w:color="auto"/>
                                                        <w:bottom w:val="none" w:sz="0" w:space="0" w:color="auto"/>
                                                        <w:right w:val="none" w:sz="0" w:space="0" w:color="auto"/>
                                                      </w:divBdr>
                                                      <w:divsChild>
                                                        <w:div w:id="93239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4671394">
      <w:bodyDiv w:val="1"/>
      <w:marLeft w:val="0"/>
      <w:marRight w:val="0"/>
      <w:marTop w:val="0"/>
      <w:marBottom w:val="0"/>
      <w:divBdr>
        <w:top w:val="none" w:sz="0" w:space="0" w:color="auto"/>
        <w:left w:val="none" w:sz="0" w:space="0" w:color="auto"/>
        <w:bottom w:val="none" w:sz="0" w:space="0" w:color="auto"/>
        <w:right w:val="none" w:sz="0" w:space="0" w:color="auto"/>
      </w:divBdr>
    </w:div>
    <w:div w:id="951937831">
      <w:bodyDiv w:val="1"/>
      <w:marLeft w:val="0"/>
      <w:marRight w:val="0"/>
      <w:marTop w:val="0"/>
      <w:marBottom w:val="0"/>
      <w:divBdr>
        <w:top w:val="none" w:sz="0" w:space="0" w:color="auto"/>
        <w:left w:val="none" w:sz="0" w:space="0" w:color="auto"/>
        <w:bottom w:val="none" w:sz="0" w:space="0" w:color="auto"/>
        <w:right w:val="none" w:sz="0" w:space="0" w:color="auto"/>
      </w:divBdr>
    </w:div>
    <w:div w:id="1308048244">
      <w:bodyDiv w:val="1"/>
      <w:marLeft w:val="0"/>
      <w:marRight w:val="0"/>
      <w:marTop w:val="0"/>
      <w:marBottom w:val="0"/>
      <w:divBdr>
        <w:top w:val="none" w:sz="0" w:space="0" w:color="auto"/>
        <w:left w:val="none" w:sz="0" w:space="0" w:color="auto"/>
        <w:bottom w:val="none" w:sz="0" w:space="0" w:color="auto"/>
        <w:right w:val="none" w:sz="0" w:space="0" w:color="auto"/>
      </w:divBdr>
    </w:div>
    <w:div w:id="1348824476">
      <w:bodyDiv w:val="1"/>
      <w:marLeft w:val="0"/>
      <w:marRight w:val="0"/>
      <w:marTop w:val="0"/>
      <w:marBottom w:val="0"/>
      <w:divBdr>
        <w:top w:val="none" w:sz="0" w:space="0" w:color="auto"/>
        <w:left w:val="none" w:sz="0" w:space="0" w:color="auto"/>
        <w:bottom w:val="none" w:sz="0" w:space="0" w:color="auto"/>
        <w:right w:val="none" w:sz="0" w:space="0" w:color="auto"/>
      </w:divBdr>
    </w:div>
    <w:div w:id="1519389742">
      <w:bodyDiv w:val="1"/>
      <w:marLeft w:val="0"/>
      <w:marRight w:val="0"/>
      <w:marTop w:val="0"/>
      <w:marBottom w:val="0"/>
      <w:divBdr>
        <w:top w:val="none" w:sz="0" w:space="0" w:color="auto"/>
        <w:left w:val="none" w:sz="0" w:space="0" w:color="auto"/>
        <w:bottom w:val="none" w:sz="0" w:space="0" w:color="auto"/>
        <w:right w:val="none" w:sz="0" w:space="0" w:color="auto"/>
      </w:divBdr>
    </w:div>
    <w:div w:id="180919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ational.risehealth.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1</Pages>
  <Words>373</Words>
  <Characters>2129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Obed Vento</dc:creator>
  <cp:keywords/>
  <dc:description/>
  <cp:lastModifiedBy>Kristen Smith</cp:lastModifiedBy>
  <cp:revision>5</cp:revision>
  <dcterms:created xsi:type="dcterms:W3CDTF">2025-02-11T18:04:00Z</dcterms:created>
  <dcterms:modified xsi:type="dcterms:W3CDTF">2025-02-11T20:28:00Z</dcterms:modified>
</cp:coreProperties>
</file>